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8C" w:rsidRPr="009710F0" w:rsidRDefault="0081418C" w:rsidP="0081418C">
      <w:pPr>
        <w:tabs>
          <w:tab w:val="num" w:pos="562"/>
        </w:tabs>
        <w:spacing w:after="0"/>
        <w:ind w:left="-567" w:right="282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10F0">
        <w:rPr>
          <w:rFonts w:ascii="Times New Roman" w:hAnsi="Times New Roman" w:cs="Times New Roman"/>
          <w:sz w:val="28"/>
          <w:szCs w:val="28"/>
          <w:lang w:val="tt-RU"/>
        </w:rPr>
        <w:t xml:space="preserve">Учреждение создано </w:t>
      </w:r>
      <w:r>
        <w:rPr>
          <w:rFonts w:ascii="Times New Roman" w:hAnsi="Times New Roman" w:cs="Times New Roman"/>
          <w:sz w:val="28"/>
          <w:szCs w:val="28"/>
          <w:lang w:val="tt-RU"/>
        </w:rPr>
        <w:t>путем реорганизации Бугровского детского дома в Бугровскую вспомогательную школу-интернат на основании приказов Совета Министров ТАССР от 30.07.1965 №746 и Министерства Просвещения ТАССР  от 23.08.1965 № 156. В связи с переездом в г. Куйбышев в 1975 школа-интернат переименована в Куйбышевскую, а в 1992 – в Болгарскую.</w:t>
      </w:r>
    </w:p>
    <w:p w:rsidR="0081418C" w:rsidRDefault="0081418C" w:rsidP="0081418C">
      <w:pPr>
        <w:tabs>
          <w:tab w:val="num" w:pos="562"/>
        </w:tabs>
        <w:spacing w:after="0"/>
        <w:ind w:left="-709" w:right="42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10F0">
        <w:rPr>
          <w:rFonts w:ascii="Times New Roman" w:hAnsi="Times New Roman" w:cs="Times New Roman"/>
          <w:sz w:val="28"/>
          <w:szCs w:val="28"/>
          <w:lang w:val="tt-RU"/>
        </w:rPr>
        <w:t>В соответсвии с приказом Министерства образования и науки Р</w:t>
      </w:r>
      <w:r>
        <w:rPr>
          <w:rFonts w:ascii="Times New Roman" w:hAnsi="Times New Roman" w:cs="Times New Roman"/>
          <w:sz w:val="28"/>
          <w:szCs w:val="28"/>
          <w:lang w:val="tt-RU"/>
        </w:rPr>
        <w:t>еспублики Татарстан от 13.03.</w:t>
      </w:r>
      <w:r w:rsidRPr="009710F0">
        <w:rPr>
          <w:rFonts w:ascii="Times New Roman" w:hAnsi="Times New Roman" w:cs="Times New Roman"/>
          <w:sz w:val="28"/>
          <w:szCs w:val="28"/>
          <w:lang w:val="tt-RU"/>
        </w:rPr>
        <w:t xml:space="preserve">2009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710F0">
        <w:rPr>
          <w:rFonts w:ascii="Times New Roman" w:hAnsi="Times New Roman" w:cs="Times New Roman"/>
          <w:sz w:val="28"/>
          <w:szCs w:val="28"/>
          <w:lang w:val="tt-RU"/>
        </w:rPr>
        <w:t>№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710F0">
        <w:rPr>
          <w:rFonts w:ascii="Times New Roman" w:hAnsi="Times New Roman" w:cs="Times New Roman"/>
          <w:sz w:val="28"/>
          <w:szCs w:val="28"/>
          <w:lang w:val="tt-RU"/>
        </w:rPr>
        <w:t xml:space="preserve">650/09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710F0">
        <w:rPr>
          <w:rFonts w:ascii="Times New Roman" w:hAnsi="Times New Roman" w:cs="Times New Roman"/>
          <w:sz w:val="28"/>
          <w:szCs w:val="28"/>
          <w:lang w:val="tt-RU"/>
        </w:rPr>
        <w:t>учрежден</w:t>
      </w:r>
      <w:r>
        <w:rPr>
          <w:rFonts w:ascii="Times New Roman" w:hAnsi="Times New Roman" w:cs="Times New Roman"/>
          <w:sz w:val="28"/>
          <w:szCs w:val="28"/>
          <w:lang w:val="tt-RU"/>
        </w:rPr>
        <w:t>ие переименовано в г</w:t>
      </w:r>
      <w:r w:rsidRPr="009710F0">
        <w:rPr>
          <w:rFonts w:ascii="Times New Roman" w:hAnsi="Times New Roman" w:cs="Times New Roman"/>
          <w:sz w:val="28"/>
          <w:szCs w:val="28"/>
          <w:lang w:val="tt-RU"/>
        </w:rPr>
        <w:t>осударственное бюджетное специальное (коррекционное) образовательн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ое учреждение для </w:t>
      </w:r>
      <w:r w:rsidRPr="009710F0">
        <w:rPr>
          <w:rFonts w:ascii="Times New Roman" w:hAnsi="Times New Roman" w:cs="Times New Roman"/>
          <w:sz w:val="28"/>
          <w:szCs w:val="28"/>
          <w:lang w:val="tt-RU"/>
        </w:rPr>
        <w:t xml:space="preserve"> воспитанников с ограниченными возможностями  здоровья «Болгарская специальная (коррекционная) общеобразовательная школа-интернат VIII вида».</w:t>
      </w:r>
    </w:p>
    <w:p w:rsidR="0081418C" w:rsidRDefault="0081418C" w:rsidP="0081418C">
      <w:pPr>
        <w:tabs>
          <w:tab w:val="num" w:pos="562"/>
        </w:tabs>
        <w:spacing w:after="0"/>
        <w:ind w:left="-709" w:right="42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1641">
        <w:rPr>
          <w:rFonts w:ascii="Times New Roman" w:hAnsi="Times New Roman" w:cs="Times New Roman"/>
          <w:sz w:val="28"/>
          <w:szCs w:val="28"/>
        </w:rPr>
        <w:t>В соответствии с постановлением Кабинета Министров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1641">
        <w:rPr>
          <w:rFonts w:ascii="Times New Roman" w:hAnsi="Times New Roman" w:cs="Times New Roman"/>
          <w:sz w:val="28"/>
          <w:szCs w:val="28"/>
        </w:rPr>
        <w:t>от 14.03.2015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51641">
        <w:rPr>
          <w:rFonts w:ascii="Times New Roman" w:hAnsi="Times New Roman" w:cs="Times New Roman"/>
          <w:sz w:val="28"/>
          <w:szCs w:val="28"/>
        </w:rPr>
        <w:t>№153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641">
        <w:rPr>
          <w:rFonts w:ascii="Times New Roman" w:hAnsi="Times New Roman" w:cs="Times New Roman"/>
          <w:sz w:val="28"/>
          <w:szCs w:val="28"/>
        </w:rPr>
        <w:t xml:space="preserve"> «</w:t>
      </w:r>
      <w:r w:rsidRPr="00251641">
        <w:rPr>
          <w:rFonts w:ascii="Times New Roman" w:hAnsi="Times New Roman"/>
          <w:sz w:val="28"/>
          <w:szCs w:val="28"/>
        </w:rPr>
        <w:t>О переименовании отдельных государственных общеобразовательных организаций, подведомственных Министерству образования и науки Республики Татарстан</w:t>
      </w:r>
      <w:r w:rsidRPr="00251641">
        <w:rPr>
          <w:rFonts w:ascii="Times New Roman" w:hAnsi="Times New Roman" w:cs="Times New Roman"/>
          <w:sz w:val="28"/>
          <w:szCs w:val="28"/>
        </w:rPr>
        <w:t>» 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«</w:t>
      </w:r>
      <w:r w:rsidRPr="009710F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Болгарская специальная (коррекционная) общеобразовательная школа – интернат  VIII вида</w:t>
      </w:r>
      <w:r w:rsidRPr="00251641">
        <w:rPr>
          <w:rFonts w:ascii="Times New Roman" w:hAnsi="Times New Roman" w:cs="Times New Roman"/>
          <w:sz w:val="28"/>
          <w:szCs w:val="28"/>
        </w:rPr>
        <w:t>» переименовано в государственное бюджетное общеобразовательное учреждение «</w:t>
      </w:r>
      <w:r>
        <w:rPr>
          <w:rFonts w:ascii="Times New Roman" w:hAnsi="Times New Roman"/>
          <w:sz w:val="28"/>
          <w:szCs w:val="28"/>
          <w:lang w:val="tt-RU"/>
        </w:rPr>
        <w:t>Болгарская</w:t>
      </w:r>
      <w:r w:rsidRPr="00576666">
        <w:rPr>
          <w:rFonts w:ascii="Times New Roman" w:hAnsi="Times New Roman"/>
          <w:sz w:val="28"/>
          <w:szCs w:val="28"/>
        </w:rPr>
        <w:t xml:space="preserve"> школа-интернат для детей с ограниченными возможностями здоровья</w:t>
      </w:r>
      <w:r w:rsidRPr="00251641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1418C" w:rsidRPr="0081418C" w:rsidRDefault="0081418C" w:rsidP="0081418C">
      <w:pPr>
        <w:tabs>
          <w:tab w:val="num" w:pos="562"/>
        </w:tabs>
        <w:spacing w:after="0"/>
        <w:ind w:left="-709" w:right="42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06DD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Pr="005006DD">
        <w:rPr>
          <w:rFonts w:ascii="Times New Roman" w:hAnsi="Times New Roman" w:cs="Times New Roman"/>
          <w:sz w:val="28"/>
          <w:szCs w:val="28"/>
          <w:lang w:val="tt-RU"/>
        </w:rPr>
        <w:t>Учреждения</w:t>
      </w:r>
      <w:r w:rsidRPr="005006DD">
        <w:rPr>
          <w:rFonts w:ascii="Times New Roman" w:hAnsi="Times New Roman" w:cs="Times New Roman"/>
          <w:sz w:val="28"/>
          <w:szCs w:val="28"/>
        </w:rPr>
        <w:t xml:space="preserve"> на русском языке: государственное бюджетное общеобразовательное учреждение «</w:t>
      </w:r>
      <w:r w:rsidRPr="005006DD">
        <w:rPr>
          <w:rFonts w:ascii="Times New Roman" w:eastAsia="Calibri" w:hAnsi="Times New Roman" w:cs="Times New Roman"/>
          <w:sz w:val="28"/>
          <w:szCs w:val="28"/>
          <w:lang w:val="tt-RU"/>
        </w:rPr>
        <w:t>Болгар</w:t>
      </w:r>
      <w:proofErr w:type="spellStart"/>
      <w:r w:rsidRPr="005006DD">
        <w:rPr>
          <w:rFonts w:ascii="Times New Roman" w:eastAsia="Calibri" w:hAnsi="Times New Roman" w:cs="Times New Roman"/>
          <w:sz w:val="28"/>
          <w:szCs w:val="28"/>
        </w:rPr>
        <w:t>ская</w:t>
      </w:r>
      <w:proofErr w:type="spellEnd"/>
      <w:r w:rsidRPr="005006DD">
        <w:rPr>
          <w:rFonts w:ascii="Times New Roman" w:eastAsia="Calibri" w:hAnsi="Times New Roman" w:cs="Times New Roman"/>
          <w:sz w:val="28"/>
          <w:szCs w:val="28"/>
        </w:rPr>
        <w:t xml:space="preserve"> школа-интернат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06DD">
        <w:rPr>
          <w:rFonts w:ascii="Times New Roman" w:eastAsia="Calibri" w:hAnsi="Times New Roman" w:cs="Times New Roman"/>
          <w:sz w:val="28"/>
          <w:szCs w:val="28"/>
        </w:rPr>
        <w:t>для детей с ограниченными возможностями здоровья</w:t>
      </w:r>
      <w:r w:rsidRPr="005006DD">
        <w:rPr>
          <w:rFonts w:ascii="Times New Roman" w:hAnsi="Times New Roman" w:cs="Times New Roman"/>
          <w:sz w:val="28"/>
          <w:szCs w:val="28"/>
        </w:rPr>
        <w:t>».</w:t>
      </w:r>
    </w:p>
    <w:p w:rsidR="0081418C" w:rsidRPr="00EA07BD" w:rsidRDefault="0081418C" w:rsidP="0081418C">
      <w:pPr>
        <w:widowControl w:val="0"/>
        <w:autoSpaceDE w:val="0"/>
        <w:autoSpaceDN w:val="0"/>
        <w:adjustRightInd w:val="0"/>
        <w:spacing w:after="0"/>
        <w:ind w:left="-709" w:right="42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1D8">
        <w:rPr>
          <w:rFonts w:ascii="Times New Roman" w:hAnsi="Times New Roman" w:cs="Times New Roman"/>
          <w:sz w:val="28"/>
          <w:szCs w:val="28"/>
        </w:rPr>
        <w:t>Сокращенное</w:t>
      </w:r>
      <w:r w:rsidRPr="00EA07BD">
        <w:rPr>
          <w:rFonts w:ascii="Times New Roman" w:hAnsi="Times New Roman" w:cs="Times New Roman"/>
          <w:sz w:val="28"/>
          <w:szCs w:val="28"/>
        </w:rPr>
        <w:t xml:space="preserve"> наименование Учреждения на русском языке: ГБОУ «</w:t>
      </w:r>
      <w:r>
        <w:rPr>
          <w:rFonts w:ascii="Times New Roman" w:hAnsi="Times New Roman"/>
          <w:sz w:val="28"/>
          <w:szCs w:val="28"/>
          <w:lang w:val="tt-RU"/>
        </w:rPr>
        <w:t>Болгар</w:t>
      </w:r>
      <w:proofErr w:type="spellStart"/>
      <w:r w:rsidRPr="00FA1708"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76666">
        <w:rPr>
          <w:rFonts w:ascii="Times New Roman" w:hAnsi="Times New Roman"/>
          <w:sz w:val="28"/>
          <w:szCs w:val="28"/>
        </w:rPr>
        <w:t>школа-интернат</w:t>
      </w:r>
      <w:r w:rsidRPr="00EA07BD">
        <w:rPr>
          <w:rFonts w:ascii="Times New Roman" w:hAnsi="Times New Roman" w:cs="Times New Roman"/>
          <w:sz w:val="28"/>
          <w:szCs w:val="28"/>
        </w:rPr>
        <w:t>».</w:t>
      </w:r>
    </w:p>
    <w:p w:rsidR="0081418C" w:rsidRPr="00DC21D8" w:rsidRDefault="0081418C" w:rsidP="0081418C">
      <w:pPr>
        <w:autoSpaceDE w:val="0"/>
        <w:autoSpaceDN w:val="0"/>
        <w:adjustRightInd w:val="0"/>
        <w:spacing w:after="0"/>
        <w:ind w:left="-709"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A07BD">
        <w:rPr>
          <w:rFonts w:ascii="Times New Roman" w:hAnsi="Times New Roman" w:cs="Times New Roman"/>
          <w:sz w:val="28"/>
          <w:szCs w:val="28"/>
        </w:rPr>
        <w:t>Полное наименование Учреждения на татарском языке: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7BD">
        <w:rPr>
          <w:rFonts w:ascii="Times New Roman" w:hAnsi="Times New Roman" w:cs="Times New Roman"/>
          <w:sz w:val="28"/>
          <w:szCs w:val="28"/>
        </w:rPr>
        <w:t>«</w:t>
      </w:r>
      <w:r w:rsidRPr="00FA170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Сәламәтлек мөмкин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лекләре чикләнгән балалар өчен Болгар</w:t>
      </w:r>
      <w:r w:rsidRPr="00FA170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мәктәп-интернаты</w:t>
      </w:r>
      <w:r w:rsidRPr="00EA07B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дәүләт бюджет </w:t>
      </w:r>
      <w:proofErr w:type="spellStart"/>
      <w:r w:rsidRPr="00EA07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гомуми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07B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EA07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18C" w:rsidRPr="00EA07BD" w:rsidRDefault="0081418C" w:rsidP="0081418C">
      <w:pPr>
        <w:spacing w:after="0"/>
        <w:ind w:left="-709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7BD">
        <w:rPr>
          <w:rFonts w:ascii="Times New Roman" w:hAnsi="Times New Roman" w:cs="Times New Roman"/>
          <w:sz w:val="28"/>
          <w:szCs w:val="28"/>
        </w:rPr>
        <w:t>Сокращенное наименование Учреждения на татарском языке: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Болгар </w:t>
      </w:r>
      <w:proofErr w:type="gramStart"/>
      <w:r w:rsidRPr="008E1C5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E1C53">
        <w:rPr>
          <w:rFonts w:ascii="Times New Roman" w:hAnsi="Times New Roman" w:cs="Times New Roman"/>
          <w:sz w:val="28"/>
          <w:szCs w:val="28"/>
        </w:rPr>
        <w:t>әктәп-интернаты</w:t>
      </w:r>
      <w:r w:rsidRPr="00EA07BD">
        <w:rPr>
          <w:rFonts w:ascii="Times New Roman" w:hAnsi="Times New Roman" w:cs="Times New Roman"/>
          <w:sz w:val="28"/>
          <w:szCs w:val="28"/>
          <w:lang w:val="tt-RU"/>
        </w:rPr>
        <w:t>» ДБГУ.</w:t>
      </w:r>
    </w:p>
    <w:p w:rsidR="00B84CCC" w:rsidRDefault="00B84CCC"/>
    <w:sectPr w:rsidR="00B84CCC" w:rsidSect="008141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E13AB"/>
    <w:multiLevelType w:val="multilevel"/>
    <w:tmpl w:val="539842A6"/>
    <w:lvl w:ilvl="0">
      <w:start w:val="1"/>
      <w:numFmt w:val="decimal"/>
      <w:lvlText w:val="%1."/>
      <w:lvlJc w:val="left"/>
      <w:pPr>
        <w:ind w:left="408" w:hanging="408"/>
      </w:pPr>
      <w:rPr>
        <w:rFonts w:eastAsiaTheme="minorHAns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18C"/>
    <w:rsid w:val="0081418C"/>
    <w:rsid w:val="009B4756"/>
    <w:rsid w:val="00B8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1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2016-02-17T07:22:00Z</dcterms:created>
  <dcterms:modified xsi:type="dcterms:W3CDTF">2016-02-17T07:23:00Z</dcterms:modified>
</cp:coreProperties>
</file>